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87C" w14:textId="77777777" w:rsidR="00F95A00" w:rsidRDefault="00F95A00" w:rsidP="00D239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10035106"/>
      <w:r>
        <w:rPr>
          <w:rFonts w:ascii="Arial" w:hAnsi="Arial" w:cs="Arial"/>
          <w:b/>
          <w:sz w:val="28"/>
          <w:szCs w:val="28"/>
        </w:rPr>
        <w:t>ANEXO II</w:t>
      </w:r>
    </w:p>
    <w:p w14:paraId="5CC15DD1" w14:textId="77777777" w:rsidR="00F95A00" w:rsidRDefault="00314BB9" w:rsidP="00D23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</w:t>
      </w:r>
      <w:r w:rsidR="00F95A00">
        <w:rPr>
          <w:rFonts w:ascii="Arial" w:hAnsi="Arial" w:cs="Arial"/>
          <w:b/>
        </w:rPr>
        <w:t xml:space="preserve"> DE PREÇOS</w:t>
      </w:r>
    </w:p>
    <w:p w14:paraId="013913CA" w14:textId="77777777" w:rsidR="00F95A00" w:rsidRDefault="00F95A00" w:rsidP="00D23915">
      <w:pPr>
        <w:jc w:val="center"/>
        <w:rPr>
          <w:rFonts w:ascii="Arial" w:hAnsi="Arial" w:cs="Arial"/>
          <w:b/>
        </w:rPr>
      </w:pPr>
    </w:p>
    <w:p w14:paraId="05B8DF57" w14:textId="77777777" w:rsidR="00F95A00" w:rsidRDefault="00F95A00" w:rsidP="00D23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PREÇOS, EM CONFORMIDADE COM O TERMO DE REFERÊNCIA NO ANEXO I.</w:t>
      </w:r>
    </w:p>
    <w:p w14:paraId="205CAD81" w14:textId="77777777" w:rsidR="00F95A00" w:rsidRPr="00D1700F" w:rsidRDefault="00F95A00" w:rsidP="00D23915">
      <w:pPr>
        <w:rPr>
          <w:rFonts w:ascii="Arial" w:hAnsi="Arial" w:cs="Arial"/>
          <w:b/>
          <w:sz w:val="16"/>
          <w:szCs w:val="16"/>
        </w:rPr>
      </w:pPr>
    </w:p>
    <w:p w14:paraId="1E78E2DF" w14:textId="77777777" w:rsidR="00F95A00" w:rsidRDefault="00F95A00" w:rsidP="00D23915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  <w:r w:rsidRPr="009D21B4">
        <w:rPr>
          <w:b/>
          <w:bCs/>
          <w:sz w:val="25"/>
          <w:szCs w:val="25"/>
          <w:lang w:val="pt-PT"/>
        </w:rPr>
        <w:t>DISPENSA DE LICITAÇÃO</w:t>
      </w:r>
    </w:p>
    <w:p w14:paraId="1EA4579F" w14:textId="77777777" w:rsidR="00F95A00" w:rsidRPr="00D1700F" w:rsidRDefault="00F95A00" w:rsidP="00D23915">
      <w:pPr>
        <w:autoSpaceDE w:val="0"/>
        <w:autoSpaceDN w:val="0"/>
        <w:adjustRightInd w:val="0"/>
        <w:rPr>
          <w:b/>
          <w:bCs/>
          <w:sz w:val="18"/>
          <w:szCs w:val="18"/>
          <w:lang w:val="pt-PT"/>
        </w:rPr>
      </w:pPr>
    </w:p>
    <w:p w14:paraId="21C23F59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IDENTIFICAÇÃO DA PROPONENTE</w:t>
      </w:r>
    </w:p>
    <w:p w14:paraId="34050D97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40E72A4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14:paraId="7F4E45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78CFA463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Bairro:                                         Cidade:</w:t>
      </w:r>
    </w:p>
    <w:p w14:paraId="50E26C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CEP:                                            E-MAIL:</w:t>
      </w:r>
    </w:p>
    <w:p w14:paraId="196BC13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Fax:</w:t>
      </w:r>
    </w:p>
    <w:p w14:paraId="55E0C402" w14:textId="77777777" w:rsidR="00F95A00" w:rsidRDefault="00F95A00" w:rsidP="00D23915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018"/>
        <w:gridCol w:w="1781"/>
        <w:gridCol w:w="3118"/>
      </w:tblGrid>
      <w:tr w:rsidR="00212F63" w:rsidRPr="00C558D4" w14:paraId="56A472B4" w14:textId="77777777" w:rsidTr="00212F63">
        <w:trPr>
          <w:trHeight w:val="615"/>
        </w:trPr>
        <w:tc>
          <w:tcPr>
            <w:tcW w:w="789" w:type="dxa"/>
          </w:tcPr>
          <w:p w14:paraId="2ACC56D2" w14:textId="77777777" w:rsidR="00212F63" w:rsidRPr="00C558D4" w:rsidRDefault="00212F63" w:rsidP="00D23915">
            <w:pPr>
              <w:rPr>
                <w:b/>
              </w:rPr>
            </w:pPr>
            <w:bookmarkStart w:id="1" w:name="_Hlk155765773"/>
            <w:bookmarkEnd w:id="0"/>
            <w:r w:rsidRPr="00C558D4">
              <w:rPr>
                <w:b/>
              </w:rPr>
              <w:t>ITEM</w:t>
            </w:r>
          </w:p>
        </w:tc>
        <w:tc>
          <w:tcPr>
            <w:tcW w:w="4018" w:type="dxa"/>
            <w:shd w:val="clear" w:color="auto" w:fill="auto"/>
            <w:hideMark/>
          </w:tcPr>
          <w:p w14:paraId="7C2B84D0" w14:textId="77777777" w:rsidR="00212F63" w:rsidRPr="00C558D4" w:rsidRDefault="00212F63" w:rsidP="00D23915">
            <w:pPr>
              <w:jc w:val="center"/>
              <w:rPr>
                <w:b/>
              </w:rPr>
            </w:pPr>
            <w:r w:rsidRPr="00C558D4">
              <w:rPr>
                <w:b/>
              </w:rPr>
              <w:t>DESCRIÇÃO</w:t>
            </w:r>
          </w:p>
        </w:tc>
        <w:tc>
          <w:tcPr>
            <w:tcW w:w="1781" w:type="dxa"/>
            <w:shd w:val="clear" w:color="auto" w:fill="auto"/>
          </w:tcPr>
          <w:p w14:paraId="2C930731" w14:textId="44E663AE" w:rsidR="00212F63" w:rsidRPr="00C558D4" w:rsidRDefault="00212F63" w:rsidP="00B57B1B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3118" w:type="dxa"/>
            <w:shd w:val="clear" w:color="auto" w:fill="auto"/>
            <w:hideMark/>
          </w:tcPr>
          <w:p w14:paraId="4BB76B84" w14:textId="77777777" w:rsidR="00212F63" w:rsidRPr="00C558D4" w:rsidRDefault="00212F63" w:rsidP="00D23915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TOTAL</w:t>
            </w:r>
          </w:p>
        </w:tc>
      </w:tr>
      <w:tr w:rsidR="00212F63" w:rsidRPr="00C558D4" w14:paraId="233F1EF2" w14:textId="77777777" w:rsidTr="00212F63">
        <w:trPr>
          <w:trHeight w:val="262"/>
        </w:trPr>
        <w:tc>
          <w:tcPr>
            <w:tcW w:w="789" w:type="dxa"/>
          </w:tcPr>
          <w:p w14:paraId="7DD155BA" w14:textId="77777777" w:rsidR="00212F63" w:rsidRPr="00C558D4" w:rsidRDefault="00212F63" w:rsidP="00D23915">
            <w:pPr>
              <w:jc w:val="center"/>
            </w:pPr>
            <w:r w:rsidRPr="00C558D4">
              <w:t>1</w:t>
            </w:r>
          </w:p>
        </w:tc>
        <w:tc>
          <w:tcPr>
            <w:tcW w:w="4018" w:type="dxa"/>
            <w:shd w:val="clear" w:color="auto" w:fill="auto"/>
          </w:tcPr>
          <w:p w14:paraId="62D2C7D0" w14:textId="7422E091" w:rsidR="00212F63" w:rsidRPr="00C558D4" w:rsidRDefault="00212F63" w:rsidP="00D23915">
            <w:pPr>
              <w:jc w:val="both"/>
            </w:pPr>
            <w:r w:rsidRPr="00212F63">
              <w:t>Microcomputador: estação de trabalho integrada (</w:t>
            </w:r>
            <w:proofErr w:type="spellStart"/>
            <w:r w:rsidRPr="00212F63">
              <w:t>all</w:t>
            </w:r>
            <w:proofErr w:type="spellEnd"/>
            <w:r w:rsidRPr="00212F63">
              <w:t>-</w:t>
            </w:r>
            <w:proofErr w:type="spellStart"/>
            <w:r w:rsidRPr="00212F63">
              <w:t>in-one</w:t>
            </w:r>
            <w:proofErr w:type="spellEnd"/>
            <w:r w:rsidRPr="00212F63">
              <w:t xml:space="preserve">) com processador de no mínimo 11ª geração e mínimo de 10 núcleos, 12 threads, cache 12 com frequência real de 3.3GHz ou superior; com uma memória de 16Gb padrão DDR4 3200 Mhz ou superior expansível até 64Gb; armazenamento de 1 SSD de 512GB </w:t>
            </w:r>
            <w:proofErr w:type="spellStart"/>
            <w:r w:rsidRPr="00212F63">
              <w:t>PCIe</w:t>
            </w:r>
            <w:proofErr w:type="spellEnd"/>
            <w:r w:rsidRPr="00212F63">
              <w:t xml:space="preserve"> </w:t>
            </w:r>
            <w:proofErr w:type="spellStart"/>
            <w:r w:rsidRPr="00212F63">
              <w:t>NVMe</w:t>
            </w:r>
            <w:proofErr w:type="spellEnd"/>
            <w:r w:rsidRPr="00212F63">
              <w:t xml:space="preserve"> m.2 expansível até 1024GB; placa de vídeo com memória gráfica compartilhada; monitor full HD de 23 polegada e resolução máxima de 1920x1080; placa de Wireless Wi-Fi (2.4G e 5G)  e Bluetooth; placa de rede 10/100/1000 (Gigabit); Webcam 1.3 retrátil, mouse e teclado sem fio; mínimo de 3 portas USB 3.0; saída HDMI para um 2º monitor; Windows 10 ou 11 Pro 64Bits original.</w:t>
            </w:r>
          </w:p>
        </w:tc>
        <w:tc>
          <w:tcPr>
            <w:tcW w:w="1781" w:type="dxa"/>
            <w:shd w:val="clear" w:color="auto" w:fill="auto"/>
            <w:noWrap/>
          </w:tcPr>
          <w:p w14:paraId="4B487185" w14:textId="77777777" w:rsidR="00212F63" w:rsidRDefault="00212F63" w:rsidP="00D23915">
            <w:pPr>
              <w:jc w:val="center"/>
            </w:pPr>
          </w:p>
          <w:p w14:paraId="3537D7EE" w14:textId="77777777" w:rsidR="00212F63" w:rsidRDefault="00212F63" w:rsidP="00D23915">
            <w:pPr>
              <w:jc w:val="center"/>
            </w:pPr>
          </w:p>
          <w:p w14:paraId="4BD65E03" w14:textId="422A5D02" w:rsidR="00212F63" w:rsidRDefault="00212F63" w:rsidP="00212F63"/>
          <w:p w14:paraId="6E3EFB54" w14:textId="013CAB0C" w:rsidR="00212F63" w:rsidRDefault="00212F63" w:rsidP="00212F63"/>
          <w:p w14:paraId="0F7AA3A2" w14:textId="6EE44123" w:rsidR="00212F63" w:rsidRDefault="00212F63" w:rsidP="00212F63"/>
          <w:p w14:paraId="45A3C567" w14:textId="36D8CF05" w:rsidR="00212F63" w:rsidRDefault="00212F63" w:rsidP="00212F63"/>
          <w:p w14:paraId="368ABB0C" w14:textId="77777777" w:rsidR="00212F63" w:rsidRDefault="00212F63" w:rsidP="00212F63"/>
          <w:p w14:paraId="3A638C6B" w14:textId="598FBFCB" w:rsidR="00212F63" w:rsidRPr="00C558D4" w:rsidRDefault="00212F63" w:rsidP="00D23915">
            <w:pPr>
              <w:jc w:val="center"/>
            </w:pPr>
            <w:r>
              <w:t>01</w:t>
            </w:r>
          </w:p>
        </w:tc>
        <w:tc>
          <w:tcPr>
            <w:tcW w:w="3118" w:type="dxa"/>
            <w:shd w:val="clear" w:color="auto" w:fill="auto"/>
            <w:noWrap/>
          </w:tcPr>
          <w:p w14:paraId="228D5694" w14:textId="77777777" w:rsidR="00212F63" w:rsidRPr="00C558D4" w:rsidRDefault="00212F63" w:rsidP="00D23915">
            <w:pPr>
              <w:jc w:val="center"/>
            </w:pPr>
          </w:p>
        </w:tc>
      </w:tr>
      <w:bookmarkEnd w:id="1"/>
    </w:tbl>
    <w:p w14:paraId="08AB64D8" w14:textId="77777777" w:rsidR="00D1700F" w:rsidRPr="00C558D4" w:rsidRDefault="00D1700F" w:rsidP="00D23915">
      <w:pPr>
        <w:jc w:val="both"/>
        <w:rPr>
          <w:b/>
          <w:sz w:val="28"/>
          <w:szCs w:val="28"/>
        </w:rPr>
      </w:pPr>
    </w:p>
    <w:p w14:paraId="32485DDA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Validade da Proposta: </w:t>
      </w:r>
      <w:r w:rsidR="00D1700F">
        <w:rPr>
          <w:rFonts w:ascii="Arial" w:hAnsi="Arial" w:cs="Arial"/>
        </w:rPr>
        <w:t>3</w:t>
      </w:r>
      <w:r>
        <w:rPr>
          <w:rFonts w:ascii="Arial" w:hAnsi="Arial" w:cs="Arial"/>
        </w:rPr>
        <w:t>0 dias</w:t>
      </w:r>
    </w:p>
    <w:p w14:paraId="1D45548E" w14:textId="660C7F08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 de Pagamento: </w:t>
      </w:r>
      <w:r w:rsidR="00D1700F">
        <w:rPr>
          <w:rFonts w:ascii="Arial" w:hAnsi="Arial" w:cs="Arial"/>
        </w:rPr>
        <w:t>Conforme item nº 12 do Aviso de Dispensa de Licitação nº00</w:t>
      </w:r>
      <w:r w:rsidR="00212F63">
        <w:rPr>
          <w:rFonts w:ascii="Arial" w:hAnsi="Arial" w:cs="Arial"/>
        </w:rPr>
        <w:t>6</w:t>
      </w:r>
      <w:r w:rsidR="00D1700F">
        <w:rPr>
          <w:rFonts w:ascii="Arial" w:hAnsi="Arial" w:cs="Arial"/>
        </w:rPr>
        <w:t>/24.</w:t>
      </w:r>
    </w:p>
    <w:p w14:paraId="07C995B2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14:paraId="5B80736D" w14:textId="77777777" w:rsidR="00B57B1B" w:rsidRDefault="00B57B1B" w:rsidP="00D23915">
      <w:pPr>
        <w:rPr>
          <w:rFonts w:ascii="Arial" w:hAnsi="Arial" w:cs="Arial"/>
        </w:rPr>
      </w:pPr>
    </w:p>
    <w:p w14:paraId="4697D426" w14:textId="03369919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Carimbo da empresa</w:t>
      </w:r>
    </w:p>
    <w:p w14:paraId="49B28C32" w14:textId="77777777" w:rsidR="004C3D0D" w:rsidRPr="00D1700F" w:rsidRDefault="00F95A00" w:rsidP="00D23915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 xml:space="preserve">Representante legal (nome, </w:t>
      </w:r>
      <w:proofErr w:type="spellStart"/>
      <w:r>
        <w:rPr>
          <w:rFonts w:ascii="Arial" w:hAnsi="Arial" w:cs="Arial"/>
        </w:rPr>
        <w:t>cpf</w:t>
      </w:r>
      <w:proofErr w:type="spellEnd"/>
      <w:r>
        <w:rPr>
          <w:rFonts w:ascii="Arial" w:hAnsi="Arial" w:cs="Arial"/>
        </w:rPr>
        <w:t xml:space="preserve"> e assinatura)</w:t>
      </w:r>
    </w:p>
    <w:sectPr w:rsidR="004C3D0D" w:rsidRPr="00D1700F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5"/>
  </w:num>
  <w:num w:numId="8">
    <w:abstractNumId w:val="34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6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8"/>
  </w:num>
  <w:num w:numId="20">
    <w:abstractNumId w:val="28"/>
  </w:num>
  <w:num w:numId="21">
    <w:abstractNumId w:val="21"/>
  </w:num>
  <w:num w:numId="22">
    <w:abstractNumId w:val="3"/>
  </w:num>
  <w:num w:numId="23">
    <w:abstractNumId w:val="3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3"/>
  </w:num>
  <w:num w:numId="35">
    <w:abstractNumId w:val="30"/>
  </w:num>
  <w:num w:numId="36">
    <w:abstractNumId w:val="16"/>
  </w:num>
  <w:num w:numId="37">
    <w:abstractNumId w:val="9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63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3</cp:revision>
  <cp:lastPrinted>2024-01-25T19:22:00Z</cp:lastPrinted>
  <dcterms:created xsi:type="dcterms:W3CDTF">2024-01-18T10:36:00Z</dcterms:created>
  <dcterms:modified xsi:type="dcterms:W3CDTF">2024-01-25T19:22:00Z</dcterms:modified>
</cp:coreProperties>
</file>